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5809" w14:textId="77777777" w:rsidR="00066C03" w:rsidRDefault="006C3A1B">
      <w:pPr>
        <w:shd w:val="clear" w:color="auto" w:fill="548DD4" w:themeFill="text2" w:themeFillTint="9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ANNEX 4</w:t>
      </w:r>
    </w:p>
    <w:p w14:paraId="645D580A" w14:textId="13789421" w:rsidR="00066C03" w:rsidRDefault="006C3A1B">
      <w:pPr>
        <w:tabs>
          <w:tab w:val="left" w:pos="4209"/>
          <w:tab w:val="left" w:pos="9434"/>
        </w:tabs>
        <w:spacing w:before="40" w:line="213" w:lineRule="auto"/>
        <w:ind w:left="1720" w:right="18" w:hanging="1701"/>
        <w:jc w:val="center"/>
        <w:rPr>
          <w:b/>
          <w:sz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CONFIRMATION OF PAYMENT </w:t>
      </w:r>
      <w:r w:rsidR="004C3D79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 xml:space="preserve">(Before </w:t>
      </w:r>
      <w:r w:rsidR="0009459D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February 16</w:t>
      </w:r>
      <w:r w:rsidR="0009459D" w:rsidRPr="0009459D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  <w:lang w:val="en-GB"/>
        </w:rPr>
        <w:t>th</w:t>
      </w:r>
      <w:r w:rsidR="0009459D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, 2024</w:t>
      </w:r>
      <w:r w:rsidR="004C3D79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)</w:t>
      </w:r>
    </w:p>
    <w:p w14:paraId="645D580B" w14:textId="1FA46D6C" w:rsidR="00066C03" w:rsidRPr="00F1624F" w:rsidRDefault="006C3A1B">
      <w:pPr>
        <w:pStyle w:val="Corpsdetexte"/>
        <w:spacing w:before="0"/>
        <w:ind w:left="48" w:right="667"/>
        <w:rPr>
          <w:rFonts w:eastAsia="SimSun"/>
          <w:lang w:val="en-GB" w:eastAsia="zh-CN"/>
        </w:rPr>
      </w:pPr>
      <w:r w:rsidRPr="00C71360">
        <w:t>We will participate in the</w:t>
      </w:r>
      <w:r w:rsidR="0009459D">
        <w:t xml:space="preserve"> </w:t>
      </w:r>
      <w:r w:rsidR="0009459D" w:rsidRPr="0009459D">
        <w:t>2</w:t>
      </w:r>
      <w:r w:rsidR="0009459D" w:rsidRPr="005C5D55">
        <w:rPr>
          <w:vertAlign w:val="superscript"/>
        </w:rPr>
        <w:t>nd</w:t>
      </w:r>
      <w:r w:rsidR="0009459D" w:rsidRPr="0009459D">
        <w:t xml:space="preserve"> Target Shooting Open International</w:t>
      </w:r>
      <w:r w:rsidR="00F1624F">
        <w:t xml:space="preserve"> </w:t>
      </w:r>
      <w:r w:rsidR="00F1624F" w:rsidRPr="00F1624F">
        <w:t>PUNTA DEL ESTE  MALDONADO, URUGUAY</w:t>
      </w:r>
    </w:p>
    <w:p w14:paraId="4AA5BA0E" w14:textId="54BB8C90" w:rsidR="00C71360" w:rsidRPr="00C71360" w:rsidRDefault="00C71360" w:rsidP="00C7136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71360">
        <w:rPr>
          <w:rFonts w:ascii="Times New Roman" w:hAnsi="Times New Roman" w:cs="Times New Roman"/>
          <w:sz w:val="24"/>
          <w:szCs w:val="24"/>
          <w:lang w:val="en-GB"/>
        </w:rPr>
        <w:t xml:space="preserve">Please complete this form and send it to CMAS HQ and Organising Committee by e-mail: </w:t>
      </w:r>
      <w:hyperlink r:id="rId7" w:history="1">
        <w:r w:rsidR="00B85CD5" w:rsidRPr="00DE3C69">
          <w:rPr>
            <w:rStyle w:val="Lienhypertexte"/>
            <w:rFonts w:ascii="Times New Roman" w:hAnsi="Times New Roman" w:cs="Times New Roman"/>
            <w:sz w:val="24"/>
            <w:szCs w:val="24"/>
            <w:lang w:val="en-GB"/>
          </w:rPr>
          <w:t>fuasuruguay@gmail.com</w:t>
        </w:r>
      </w:hyperlink>
      <w:r w:rsidR="00B85C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7136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45D580C" w14:textId="77777777" w:rsidR="00066C03" w:rsidRDefault="00066C03">
      <w:pPr>
        <w:pStyle w:val="Corpsdetexte"/>
        <w:spacing w:before="0"/>
        <w:ind w:left="48" w:right="888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71"/>
        <w:gridCol w:w="3444"/>
        <w:gridCol w:w="3845"/>
      </w:tblGrid>
      <w:tr w:rsidR="00066C03" w14:paraId="645D580E" w14:textId="77777777">
        <w:trPr>
          <w:trHeight w:val="397"/>
        </w:trPr>
        <w:tc>
          <w:tcPr>
            <w:tcW w:w="11152" w:type="dxa"/>
            <w:gridSpan w:val="3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645D580D" w14:textId="77777777"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Country: </w:t>
            </w:r>
          </w:p>
        </w:tc>
      </w:tr>
      <w:tr w:rsidR="00066C03" w14:paraId="645D5810" w14:textId="77777777">
        <w:trPr>
          <w:trHeight w:val="397"/>
        </w:trPr>
        <w:tc>
          <w:tcPr>
            <w:tcW w:w="11152" w:type="dxa"/>
            <w:gridSpan w:val="3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645D580F" w14:textId="77777777"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Federation:</w:t>
            </w:r>
          </w:p>
        </w:tc>
      </w:tr>
      <w:tr w:rsidR="00066C03" w14:paraId="645D5814" w14:textId="77777777">
        <w:trPr>
          <w:trHeight w:val="397"/>
        </w:trPr>
        <w:tc>
          <w:tcPr>
            <w:tcW w:w="3652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645D5811" w14:textId="77777777"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Telephone:</w:t>
            </w:r>
          </w:p>
        </w:tc>
        <w:tc>
          <w:tcPr>
            <w:tcW w:w="3544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645D5812" w14:textId="77777777"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395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645D5813" w14:textId="77777777"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14:paraId="645D5815" w14:textId="77777777" w:rsidR="00066C03" w:rsidRDefault="00066C03">
      <w:pPr>
        <w:pStyle w:val="Corpsdetexte"/>
        <w:spacing w:before="0"/>
        <w:ind w:left="48" w:right="888"/>
      </w:pPr>
    </w:p>
    <w:p w14:paraId="645D5816" w14:textId="77777777" w:rsidR="00066C03" w:rsidRDefault="00066C03">
      <w:pPr>
        <w:pStyle w:val="Corpsdetexte"/>
        <w:spacing w:before="0"/>
        <w:ind w:left="48" w:right="888"/>
      </w:pPr>
    </w:p>
    <w:p w14:paraId="645D5817" w14:textId="77777777" w:rsidR="00066C03" w:rsidRDefault="00066C03">
      <w:pPr>
        <w:pStyle w:val="Corpsdetexte"/>
        <w:spacing w:before="0"/>
        <w:ind w:left="48" w:right="888"/>
      </w:pPr>
    </w:p>
    <w:p w14:paraId="645D5818" w14:textId="77777777" w:rsidR="00066C03" w:rsidRDefault="00066C03">
      <w:pPr>
        <w:pStyle w:val="Corpsdetexte"/>
        <w:spacing w:before="0"/>
        <w:ind w:left="48" w:right="888"/>
      </w:pPr>
    </w:p>
    <w:p w14:paraId="645D5819" w14:textId="77777777" w:rsidR="00066C03" w:rsidRDefault="00066C03">
      <w:pPr>
        <w:pStyle w:val="Corpsdetexte"/>
        <w:spacing w:before="0"/>
        <w:ind w:left="48" w:right="888"/>
      </w:pPr>
    </w:p>
    <w:p w14:paraId="645D581A" w14:textId="77777777" w:rsidR="00066C03" w:rsidRDefault="006C3A1B">
      <w:pPr>
        <w:pStyle w:val="Corpsdetexte"/>
        <w:tabs>
          <w:tab w:val="left" w:pos="3605"/>
          <w:tab w:val="left" w:pos="3728"/>
          <w:tab w:val="left" w:pos="7956"/>
        </w:tabs>
        <w:spacing w:before="10" w:line="362" w:lineRule="auto"/>
        <w:ind w:left="20" w:right="1048"/>
      </w:pPr>
      <w:r>
        <w:t>We confirm that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payment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euro from</w:t>
      </w:r>
      <w:r>
        <w:rPr>
          <w:spacing w:val="1"/>
        </w:rPr>
        <w:t xml:space="preserve"> </w:t>
      </w:r>
      <w:r>
        <w:t>account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payment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45D581B" w14:textId="77777777" w:rsidR="00066C03" w:rsidRDefault="00066C03">
      <w:pPr>
        <w:pStyle w:val="Corpsdetexte"/>
        <w:spacing w:before="0"/>
        <w:ind w:left="20"/>
      </w:pPr>
    </w:p>
    <w:p w14:paraId="645D581C" w14:textId="77777777" w:rsidR="00066C03" w:rsidRDefault="00066C03">
      <w:pPr>
        <w:pStyle w:val="Corpsdetexte"/>
        <w:spacing w:before="0"/>
        <w:ind w:left="20"/>
      </w:pPr>
    </w:p>
    <w:p w14:paraId="645D581D" w14:textId="77777777" w:rsidR="00066C03" w:rsidRDefault="00066C03">
      <w:pPr>
        <w:pStyle w:val="Corpsdetexte"/>
        <w:spacing w:before="0"/>
        <w:ind w:left="20"/>
      </w:pPr>
    </w:p>
    <w:p w14:paraId="645D581E" w14:textId="77777777" w:rsidR="00066C03" w:rsidRDefault="00066C03">
      <w:pPr>
        <w:pStyle w:val="Corpsdetexte"/>
        <w:spacing w:before="0"/>
        <w:ind w:left="20"/>
      </w:pPr>
    </w:p>
    <w:p w14:paraId="645D581F" w14:textId="753ABB07" w:rsidR="00066C03" w:rsidRDefault="006C3A1B">
      <w:pPr>
        <w:pStyle w:val="Corpsdetexte"/>
        <w:spacing w:before="0"/>
        <w:ind w:left="20"/>
        <w:rPr>
          <w:rFonts w:eastAsia="SimSun"/>
          <w:lang w:eastAsia="zh-CN"/>
        </w:rPr>
      </w:pPr>
      <w:r>
        <w:t>Is our contribution for participation</w:t>
      </w:r>
      <w:r w:rsidR="00FD64CA">
        <w:t>.</w:t>
      </w:r>
    </w:p>
    <w:p w14:paraId="645D5820" w14:textId="77777777" w:rsidR="00066C03" w:rsidRDefault="00066C03">
      <w:pPr>
        <w:pStyle w:val="Corpsdetexte"/>
        <w:spacing w:before="0"/>
        <w:ind w:left="48" w:right="888"/>
      </w:pPr>
    </w:p>
    <w:p w14:paraId="645D5821" w14:textId="77777777" w:rsidR="00066C03" w:rsidRDefault="00066C03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8363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559"/>
        <w:gridCol w:w="3260"/>
      </w:tblGrid>
      <w:tr w:rsidR="00066C03" w14:paraId="645D5824" w14:textId="77777777">
        <w:trPr>
          <w:trHeight w:val="454"/>
        </w:trPr>
        <w:tc>
          <w:tcPr>
            <w:tcW w:w="3544" w:type="dxa"/>
          </w:tcPr>
          <w:p w14:paraId="645D5822" w14:textId="77777777" w:rsidR="00066C03" w:rsidRDefault="0006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C6F7FE"/>
            <w:vAlign w:val="center"/>
          </w:tcPr>
          <w:p w14:paraId="645D5823" w14:textId="77777777"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066C03" w14:paraId="645D5828" w14:textId="77777777">
        <w:tc>
          <w:tcPr>
            <w:tcW w:w="3544" w:type="dxa"/>
          </w:tcPr>
          <w:p w14:paraId="645D5825" w14:textId="77777777"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(President Signature / stamp)</w:t>
            </w:r>
          </w:p>
        </w:tc>
        <w:tc>
          <w:tcPr>
            <w:tcW w:w="1559" w:type="dxa"/>
          </w:tcPr>
          <w:p w14:paraId="645D5826" w14:textId="77777777" w:rsidR="00066C03" w:rsidRDefault="0006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45D5827" w14:textId="77777777"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(Full name in block letters)</w:t>
            </w:r>
          </w:p>
        </w:tc>
      </w:tr>
      <w:tr w:rsidR="00066C03" w14:paraId="645D582C" w14:textId="77777777">
        <w:trPr>
          <w:trHeight w:val="1043"/>
        </w:trPr>
        <w:tc>
          <w:tcPr>
            <w:tcW w:w="3544" w:type="dxa"/>
            <w:shd w:val="clear" w:color="auto" w:fill="C6F7FE"/>
          </w:tcPr>
          <w:p w14:paraId="645D5829" w14:textId="77777777" w:rsidR="00066C03" w:rsidRDefault="0006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5D582A" w14:textId="77777777" w:rsidR="00066C03" w:rsidRDefault="0006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F7FE"/>
          </w:tcPr>
          <w:p w14:paraId="645D582B" w14:textId="77777777" w:rsidR="00066C03" w:rsidRDefault="0006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5D582D" w14:textId="77777777" w:rsidR="00066C03" w:rsidRDefault="00066C0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</w:p>
    <w:sectPr w:rsidR="00066C03">
      <w:headerReference w:type="default" r:id="rId8"/>
      <w:pgSz w:w="12240" w:h="15840"/>
      <w:pgMar w:top="993" w:right="624" w:bottom="6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D5830" w14:textId="77777777" w:rsidR="00066C03" w:rsidRDefault="006C3A1B">
      <w:pPr>
        <w:spacing w:line="240" w:lineRule="auto"/>
      </w:pPr>
      <w:r>
        <w:separator/>
      </w:r>
    </w:p>
  </w:endnote>
  <w:endnote w:type="continuationSeparator" w:id="0">
    <w:p w14:paraId="645D5831" w14:textId="77777777" w:rsidR="00066C03" w:rsidRDefault="006C3A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D582E" w14:textId="77777777" w:rsidR="00066C03" w:rsidRDefault="006C3A1B">
      <w:pPr>
        <w:spacing w:after="0"/>
      </w:pPr>
      <w:r>
        <w:separator/>
      </w:r>
    </w:p>
  </w:footnote>
  <w:footnote w:type="continuationSeparator" w:id="0">
    <w:p w14:paraId="645D582F" w14:textId="77777777" w:rsidR="00066C03" w:rsidRDefault="006C3A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835"/>
      <w:gridCol w:w="4535"/>
      <w:gridCol w:w="2835"/>
    </w:tblGrid>
    <w:tr w:rsidR="0009459D" w:rsidRPr="001F3AF9" w14:paraId="4C68D200" w14:textId="77777777" w:rsidTr="0040066D">
      <w:trPr>
        <w:jc w:val="center"/>
      </w:trPr>
      <w:tc>
        <w:tcPr>
          <w:tcW w:w="2835" w:type="dxa"/>
          <w:shd w:val="clear" w:color="auto" w:fill="auto"/>
          <w:vAlign w:val="center"/>
        </w:tcPr>
        <w:p w14:paraId="0BE09DD6" w14:textId="77777777" w:rsidR="0009459D" w:rsidRDefault="0009459D" w:rsidP="0009459D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6C4D154D" wp14:editId="643719DD">
                <wp:extent cx="543560" cy="707390"/>
                <wp:effectExtent l="0" t="0" r="0" b="0"/>
                <wp:docPr id="1" name="Picture 1" descr="Une image contenant clipart, Graphique, symbole, dessin humoristi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Une image contenant clipart, Graphique, symbole, dessin humoristiqu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4313D4E3" w14:textId="77777777" w:rsidR="0009459D" w:rsidRPr="001F3AF9" w:rsidRDefault="0009459D" w:rsidP="0009459D">
          <w:pPr>
            <w:pStyle w:val="En-tte"/>
            <w:jc w:val="center"/>
            <w:rPr>
              <w:b/>
              <w:bCs/>
            </w:rPr>
          </w:pPr>
          <w:bookmarkStart w:id="0" w:name="_Hlk150838213"/>
          <w:r w:rsidRPr="001F3AF9">
            <w:rPr>
              <w:rFonts w:ascii="Times New Roman" w:hAnsi="Times New Roman" w:cs="Times New Roman"/>
              <w:b/>
              <w:lang w:val="en-GB"/>
            </w:rPr>
            <w:t>2</w:t>
          </w:r>
          <w:r w:rsidRPr="001F3AF9">
            <w:rPr>
              <w:rFonts w:ascii="Times New Roman" w:hAnsi="Times New Roman" w:cs="Times New Roman"/>
              <w:b/>
              <w:vertAlign w:val="superscript"/>
              <w:lang w:val="en-GB"/>
            </w:rPr>
            <w:t>nd</w:t>
          </w:r>
          <w:r w:rsidRPr="001F3AF9">
            <w:rPr>
              <w:rFonts w:ascii="Times New Roman" w:hAnsi="Times New Roman" w:cs="Times New Roman"/>
              <w:b/>
              <w:lang w:val="en-GB"/>
            </w:rPr>
            <w:t xml:space="preserve"> Target Shooting Open International</w:t>
          </w:r>
          <w:bookmarkEnd w:id="0"/>
        </w:p>
        <w:p w14:paraId="6ADAE081" w14:textId="77777777" w:rsidR="0009459D" w:rsidRPr="00B84EFC" w:rsidRDefault="0009459D" w:rsidP="0009459D">
          <w:pPr>
            <w:pStyle w:val="En-tte"/>
            <w:jc w:val="center"/>
            <w:rPr>
              <w:b/>
              <w:bCs/>
              <w:highlight w:val="yellow"/>
            </w:rPr>
          </w:pPr>
          <w:r w:rsidRPr="00805E0B">
            <w:rPr>
              <w:rFonts w:ascii="Times New Roman" w:hAnsi="Times New Roman" w:cs="Times New Roman"/>
              <w:lang w:val="en-GB"/>
            </w:rPr>
            <w:t>2</w:t>
          </w:r>
          <w:r w:rsidRPr="00805E0B">
            <w:rPr>
              <w:rFonts w:ascii="Times New Roman" w:hAnsi="Times New Roman" w:cs="Times New Roman"/>
              <w:vertAlign w:val="superscript"/>
              <w:lang w:val="en-GB"/>
            </w:rPr>
            <w:t>nd</w:t>
          </w:r>
          <w:r w:rsidRPr="00805E0B">
            <w:rPr>
              <w:rFonts w:ascii="Times New Roman" w:hAnsi="Times New Roman" w:cs="Times New Roman"/>
              <w:lang w:val="en-GB"/>
            </w:rPr>
            <w:t xml:space="preserve"> and 3</w:t>
          </w:r>
          <w:r w:rsidRPr="00805E0B">
            <w:rPr>
              <w:rFonts w:ascii="Times New Roman" w:hAnsi="Times New Roman" w:cs="Times New Roman"/>
              <w:vertAlign w:val="superscript"/>
              <w:lang w:val="en-GB"/>
            </w:rPr>
            <w:t>rd</w:t>
          </w:r>
          <w:r w:rsidRPr="00805E0B">
            <w:rPr>
              <w:rFonts w:ascii="Times New Roman" w:hAnsi="Times New Roman" w:cs="Times New Roman"/>
              <w:lang w:val="en-GB"/>
            </w:rPr>
            <w:t xml:space="preserve"> March 2024</w:t>
          </w:r>
        </w:p>
        <w:p w14:paraId="69E39F1C" w14:textId="77777777" w:rsidR="0009459D" w:rsidRPr="001F3AF9" w:rsidRDefault="0009459D" w:rsidP="0009459D">
          <w:pPr>
            <w:pStyle w:val="En-tte"/>
            <w:jc w:val="center"/>
            <w:rPr>
              <w:b/>
              <w:bCs/>
              <w:highlight w:val="yellow"/>
              <w:lang w:val="es-ES_tradnl"/>
            </w:rPr>
          </w:pPr>
          <w:r w:rsidRPr="001F3AF9">
            <w:rPr>
              <w:b/>
              <w:bCs/>
              <w:lang w:val="es-ES_tradnl"/>
            </w:rPr>
            <w:t>PUNTA DEL ESTE  MALDONADO, URUGUAY</w:t>
          </w:r>
        </w:p>
      </w:tc>
      <w:tc>
        <w:tcPr>
          <w:tcW w:w="2835" w:type="dxa"/>
          <w:shd w:val="clear" w:color="auto" w:fill="auto"/>
          <w:vAlign w:val="center"/>
        </w:tcPr>
        <w:p w14:paraId="5C5BE4E3" w14:textId="77777777" w:rsidR="0009459D" w:rsidRPr="001F3AF9" w:rsidRDefault="0009459D" w:rsidP="0009459D">
          <w:pPr>
            <w:pStyle w:val="En-tte"/>
            <w:jc w:val="center"/>
            <w:rPr>
              <w:lang w:val="es-ES_tradn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0E82CE5" wp14:editId="560F1F76">
                <wp:simplePos x="0" y="0"/>
                <wp:positionH relativeFrom="column">
                  <wp:posOffset>224155</wp:posOffset>
                </wp:positionH>
                <wp:positionV relativeFrom="paragraph">
                  <wp:posOffset>-123190</wp:posOffset>
                </wp:positionV>
                <wp:extent cx="698400" cy="698400"/>
                <wp:effectExtent l="0" t="0" r="6985" b="6985"/>
                <wp:wrapNone/>
                <wp:docPr id="1817" name="Picture 1817" descr="Une image contenant texte, logo, symbole, Emblèm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17" name="Picture 1817" descr="Une image contenant texte, logo, symbole, Emblème&#10;&#10;Description générée automatiquement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400" cy="69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A49E766" w14:textId="77777777" w:rsidR="009A75B4" w:rsidRDefault="009A75B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0NrEwNjA1NjAyMDNQ0lEKTi0uzszPAykwqQUA98cXVCwAAAA="/>
    <w:docVar w:name="commondata" w:val="eyJoZGlkIjoiYmEzNzE5YzZiODg4ZmIwNTg5ODMyMmNkOGJjMWJhYTgifQ=="/>
  </w:docVars>
  <w:rsids>
    <w:rsidRoot w:val="001C28FF"/>
    <w:rsid w:val="00000E61"/>
    <w:rsid w:val="00066C03"/>
    <w:rsid w:val="0009459D"/>
    <w:rsid w:val="000A2D54"/>
    <w:rsid w:val="000A64A9"/>
    <w:rsid w:val="000F22A4"/>
    <w:rsid w:val="00105962"/>
    <w:rsid w:val="00146484"/>
    <w:rsid w:val="00162137"/>
    <w:rsid w:val="00172B8B"/>
    <w:rsid w:val="00182157"/>
    <w:rsid w:val="001B2768"/>
    <w:rsid w:val="001C28FF"/>
    <w:rsid w:val="001D2E5F"/>
    <w:rsid w:val="001D76DC"/>
    <w:rsid w:val="00271759"/>
    <w:rsid w:val="00285B1E"/>
    <w:rsid w:val="002A0B3C"/>
    <w:rsid w:val="002B65AE"/>
    <w:rsid w:val="002C4636"/>
    <w:rsid w:val="00376087"/>
    <w:rsid w:val="00400DDF"/>
    <w:rsid w:val="004259A2"/>
    <w:rsid w:val="00427039"/>
    <w:rsid w:val="00434112"/>
    <w:rsid w:val="004C3D79"/>
    <w:rsid w:val="004F68FA"/>
    <w:rsid w:val="005123E3"/>
    <w:rsid w:val="00524558"/>
    <w:rsid w:val="00541415"/>
    <w:rsid w:val="005631D1"/>
    <w:rsid w:val="005631E7"/>
    <w:rsid w:val="00590013"/>
    <w:rsid w:val="005B71C8"/>
    <w:rsid w:val="005C5D55"/>
    <w:rsid w:val="005D3D8D"/>
    <w:rsid w:val="005E6288"/>
    <w:rsid w:val="00604F14"/>
    <w:rsid w:val="006404DD"/>
    <w:rsid w:val="006415A6"/>
    <w:rsid w:val="00692E9B"/>
    <w:rsid w:val="006C3A1B"/>
    <w:rsid w:val="006C6B6C"/>
    <w:rsid w:val="006D55DB"/>
    <w:rsid w:val="006F224A"/>
    <w:rsid w:val="00713A65"/>
    <w:rsid w:val="00722DA0"/>
    <w:rsid w:val="00771F19"/>
    <w:rsid w:val="007943EA"/>
    <w:rsid w:val="007962E9"/>
    <w:rsid w:val="00804C11"/>
    <w:rsid w:val="008B2362"/>
    <w:rsid w:val="00903C67"/>
    <w:rsid w:val="009127D2"/>
    <w:rsid w:val="00914FAD"/>
    <w:rsid w:val="009172E7"/>
    <w:rsid w:val="00945279"/>
    <w:rsid w:val="00964D04"/>
    <w:rsid w:val="00974FAA"/>
    <w:rsid w:val="00981113"/>
    <w:rsid w:val="00996028"/>
    <w:rsid w:val="00997645"/>
    <w:rsid w:val="009A61FD"/>
    <w:rsid w:val="009A75B4"/>
    <w:rsid w:val="009F5545"/>
    <w:rsid w:val="00A076B0"/>
    <w:rsid w:val="00A34136"/>
    <w:rsid w:val="00A41713"/>
    <w:rsid w:val="00AB5853"/>
    <w:rsid w:val="00B02B27"/>
    <w:rsid w:val="00B654BC"/>
    <w:rsid w:val="00B811ED"/>
    <w:rsid w:val="00B85CD5"/>
    <w:rsid w:val="00BE22DD"/>
    <w:rsid w:val="00C36B82"/>
    <w:rsid w:val="00C64985"/>
    <w:rsid w:val="00C71360"/>
    <w:rsid w:val="00CA04F6"/>
    <w:rsid w:val="00D04009"/>
    <w:rsid w:val="00D2216A"/>
    <w:rsid w:val="00D24114"/>
    <w:rsid w:val="00D30D7C"/>
    <w:rsid w:val="00D36CEC"/>
    <w:rsid w:val="00DB571E"/>
    <w:rsid w:val="00DD7C7D"/>
    <w:rsid w:val="00DE0BA2"/>
    <w:rsid w:val="00DF43FA"/>
    <w:rsid w:val="00E06DB0"/>
    <w:rsid w:val="00E21402"/>
    <w:rsid w:val="00E27735"/>
    <w:rsid w:val="00E52BF6"/>
    <w:rsid w:val="00E62224"/>
    <w:rsid w:val="00E75A57"/>
    <w:rsid w:val="00EB3998"/>
    <w:rsid w:val="00EB684B"/>
    <w:rsid w:val="00F1624F"/>
    <w:rsid w:val="00F36698"/>
    <w:rsid w:val="00F56F47"/>
    <w:rsid w:val="00F73659"/>
    <w:rsid w:val="00F81FED"/>
    <w:rsid w:val="00F823E1"/>
    <w:rsid w:val="00F9362D"/>
    <w:rsid w:val="00FD64CA"/>
    <w:rsid w:val="00FE399F"/>
    <w:rsid w:val="27F34127"/>
    <w:rsid w:val="3F07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D5809"/>
  <w15:docId w15:val="{9785A3C4-8C6C-4D4C-8816-6E4E2835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widowControl w:val="0"/>
      <w:autoSpaceDE w:val="0"/>
      <w:autoSpaceDN w:val="0"/>
      <w:spacing w:before="4" w:after="0" w:line="240" w:lineRule="auto"/>
      <w:ind w:left="40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qFormat/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customStyle="1" w:styleId="CorpsdetexteCar">
    <w:name w:val="Corps de texte Car"/>
    <w:basedOn w:val="Policepardfaut"/>
    <w:link w:val="Corpsdetext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B85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asurugua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2FFE9-4EA8-4A3B-A7A4-15935C8894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483</Characters>
  <Application>Microsoft Office Word</Application>
  <DocSecurity>0</DocSecurity>
  <Lines>17</Lines>
  <Paragraphs>12</Paragraphs>
  <ScaleCrop>false</ScaleCrop>
  <Company>Hewlett-Packard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Michel GAUNARD</cp:lastModifiedBy>
  <cp:revision>9</cp:revision>
  <dcterms:created xsi:type="dcterms:W3CDTF">2023-08-12T08:11:00Z</dcterms:created>
  <dcterms:modified xsi:type="dcterms:W3CDTF">2023-11-14T06:20:00Z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C55CAC18821F4CB68BFE9B3701EBFB05_13</vt:lpwstr>
  </property>
  <property fmtid="{D5CDD505-2E9C-101B-9397-08002B2CF9AE}" pid="4" name="GrammarlyDocumentId">
    <vt:lpwstr>7f4492e4851e735f9accbf3b68e738f8c18532b80fb3f23027541038e120085f</vt:lpwstr>
  </property>
</Properties>
</file>